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57" w:rsidRDefault="00747957" w:rsidP="00FA429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4277E" w:rsidRPr="007752E5" w:rsidRDefault="0034277E" w:rsidP="007752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277E" w:rsidRPr="007752E5" w:rsidRDefault="0034277E" w:rsidP="007752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7E2F" w:rsidRPr="00F93E83" w:rsidRDefault="00FD7E2F" w:rsidP="007752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2E5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="00F93E83">
        <w:rPr>
          <w:rFonts w:ascii="Times New Roman" w:hAnsi="Times New Roman" w:cs="Times New Roman"/>
          <w:b/>
          <w:sz w:val="28"/>
          <w:szCs w:val="28"/>
        </w:rPr>
        <w:t xml:space="preserve"> КОНСУЛЬТА</w:t>
      </w:r>
      <w:r w:rsidR="00F93E83">
        <w:rPr>
          <w:rFonts w:ascii="Times New Roman" w:hAnsi="Times New Roman" w:cs="Times New Roman"/>
          <w:b/>
          <w:sz w:val="28"/>
          <w:szCs w:val="28"/>
          <w:lang w:val="kk-KZ"/>
        </w:rPr>
        <w:t>ЦИОН</w:t>
      </w:r>
      <w:r w:rsidR="00A66992">
        <w:rPr>
          <w:rFonts w:ascii="Times New Roman" w:hAnsi="Times New Roman" w:cs="Times New Roman"/>
          <w:b/>
          <w:sz w:val="28"/>
          <w:szCs w:val="28"/>
        </w:rPr>
        <w:t>НОГО ПУНКТА</w:t>
      </w:r>
    </w:p>
    <w:p w:rsidR="00A97724" w:rsidRPr="008B542C" w:rsidRDefault="008B542C" w:rsidP="008B542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 20</w:t>
      </w:r>
      <w:r w:rsidR="00FA429B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FA429B">
        <w:rPr>
          <w:rFonts w:ascii="Times New Roman" w:hAnsi="Times New Roman" w:cs="Times New Roman"/>
          <w:b/>
          <w:sz w:val="28"/>
          <w:szCs w:val="28"/>
        </w:rPr>
        <w:t>26</w:t>
      </w:r>
      <w:r w:rsidR="00775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7752E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829"/>
        <w:gridCol w:w="1241"/>
        <w:gridCol w:w="4826"/>
        <w:gridCol w:w="2050"/>
      </w:tblGrid>
      <w:tr w:rsidR="007752E5" w:rsidRPr="007752E5" w:rsidTr="007752E5">
        <w:tc>
          <w:tcPr>
            <w:tcW w:w="1829" w:type="dxa"/>
            <w:hideMark/>
          </w:tcPr>
          <w:p w:rsidR="00FD7E2F" w:rsidRPr="007752E5" w:rsidRDefault="00FD7E2F" w:rsidP="007752E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hideMark/>
          </w:tcPr>
          <w:p w:rsidR="00FD7E2F" w:rsidRPr="007752E5" w:rsidRDefault="00FD7E2F" w:rsidP="007752E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0" w:type="auto"/>
            <w:hideMark/>
          </w:tcPr>
          <w:p w:rsidR="00FD7E2F" w:rsidRPr="007752E5" w:rsidRDefault="00FD7E2F" w:rsidP="007752E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hideMark/>
          </w:tcPr>
          <w:p w:rsidR="00FD7E2F" w:rsidRPr="007752E5" w:rsidRDefault="00FA429B" w:rsidP="007752E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7752E5" w:rsidRPr="007752E5" w:rsidTr="007752E5">
        <w:tc>
          <w:tcPr>
            <w:tcW w:w="1829" w:type="dxa"/>
            <w:hideMark/>
          </w:tcPr>
          <w:p w:rsidR="00036353" w:rsidRPr="007752E5" w:rsidRDefault="00036353" w:rsidP="0003635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2F" w:rsidRPr="007752E5" w:rsidRDefault="00036353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hideMark/>
          </w:tcPr>
          <w:p w:rsidR="00FD7E2F" w:rsidRPr="007752E5" w:rsidRDefault="00D4146C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="00FD7E2F" w:rsidRPr="007752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hideMark/>
          </w:tcPr>
          <w:p w:rsidR="00FD7E2F" w:rsidRPr="007752E5" w:rsidRDefault="007752E5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7E2F" w:rsidRPr="007752E5">
              <w:rPr>
                <w:rFonts w:ascii="Times New Roman" w:hAnsi="Times New Roman" w:cs="Times New Roman"/>
                <w:sz w:val="28"/>
                <w:szCs w:val="28"/>
              </w:rPr>
              <w:t>онсультации для родителей, законны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представителей (индивидуальные и групповые</w:t>
            </w:r>
            <w:r w:rsidR="00FD7E2F" w:rsidRPr="007752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7752E5" w:rsidRPr="007752E5" w:rsidRDefault="007752E5" w:rsidP="008B542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752E5" w:rsidRPr="007752E5" w:rsidTr="007752E5">
        <w:tc>
          <w:tcPr>
            <w:tcW w:w="1829" w:type="dxa"/>
            <w:hideMark/>
          </w:tcPr>
          <w:p w:rsidR="00FD7E2F" w:rsidRPr="007752E5" w:rsidRDefault="00036353" w:rsidP="0003635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hideMark/>
          </w:tcPr>
          <w:p w:rsidR="00FD7E2F" w:rsidRPr="007752E5" w:rsidRDefault="00D4146C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="00FD7E2F" w:rsidRPr="007752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hideMark/>
          </w:tcPr>
          <w:p w:rsidR="00FD7E2F" w:rsidRPr="007752E5" w:rsidRDefault="00A97724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sz w:val="28"/>
                <w:szCs w:val="28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hideMark/>
          </w:tcPr>
          <w:p w:rsidR="00A97724" w:rsidRDefault="00FA429B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752E5" w:rsidRPr="007752E5" w:rsidRDefault="007752E5" w:rsidP="00FA42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5" w:rsidRPr="007752E5" w:rsidTr="007752E5">
        <w:tc>
          <w:tcPr>
            <w:tcW w:w="1829" w:type="dxa"/>
            <w:hideMark/>
          </w:tcPr>
          <w:p w:rsidR="00FD7E2F" w:rsidRPr="007752E5" w:rsidRDefault="00036353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hideMark/>
          </w:tcPr>
          <w:p w:rsidR="0034277E" w:rsidRPr="007752E5" w:rsidRDefault="0034277E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FD7E2F" w:rsidRPr="007752E5" w:rsidRDefault="00D4146C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</w:t>
            </w:r>
            <w:r w:rsidR="00FD7E2F" w:rsidRPr="007752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hideMark/>
          </w:tcPr>
          <w:p w:rsidR="00FD7E2F" w:rsidRPr="007752E5" w:rsidRDefault="007752E5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7724" w:rsidRPr="007752E5">
              <w:rPr>
                <w:rFonts w:ascii="Times New Roman" w:hAnsi="Times New Roman" w:cs="Times New Roman"/>
                <w:sz w:val="28"/>
                <w:szCs w:val="28"/>
              </w:rPr>
              <w:t>онсультации для родителей, законных представите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с детьми (индивидуальные).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r w:rsidR="00A97724" w:rsidRPr="007752E5">
              <w:rPr>
                <w:rFonts w:ascii="Times New Roman" w:hAnsi="Times New Roman" w:cs="Times New Roman"/>
                <w:sz w:val="28"/>
                <w:szCs w:val="28"/>
              </w:rPr>
              <w:t>овместная деятельность с детьми (индивидуальная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r w:rsidR="00A97724" w:rsidRPr="007752E5">
              <w:rPr>
                <w:rFonts w:ascii="Times New Roman" w:hAnsi="Times New Roman" w:cs="Times New Roman"/>
                <w:sz w:val="28"/>
                <w:szCs w:val="28"/>
              </w:rPr>
              <w:t>групповая)</w:t>
            </w:r>
          </w:p>
        </w:tc>
        <w:tc>
          <w:tcPr>
            <w:tcW w:w="0" w:type="auto"/>
            <w:hideMark/>
          </w:tcPr>
          <w:p w:rsidR="00FD7E2F" w:rsidRPr="007752E5" w:rsidRDefault="007752E5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277E" w:rsidRPr="007752E5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752E5" w:rsidRPr="007752E5" w:rsidTr="007752E5">
        <w:tc>
          <w:tcPr>
            <w:tcW w:w="1829" w:type="dxa"/>
            <w:hideMark/>
          </w:tcPr>
          <w:p w:rsidR="00FD7E2F" w:rsidRPr="007752E5" w:rsidRDefault="00036353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hideMark/>
          </w:tcPr>
          <w:p w:rsidR="00FD7E2F" w:rsidRPr="007752E5" w:rsidRDefault="0034277E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0" w:type="auto"/>
            <w:hideMark/>
          </w:tcPr>
          <w:p w:rsidR="0034277E" w:rsidRPr="007752E5" w:rsidRDefault="00A97724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2E5">
              <w:rPr>
                <w:rFonts w:ascii="Times New Roman" w:hAnsi="Times New Roman" w:cs="Times New Roman"/>
                <w:sz w:val="28"/>
                <w:szCs w:val="28"/>
              </w:rPr>
              <w:t>Обучающие занятия для родителей, законных представителей</w:t>
            </w:r>
          </w:p>
          <w:p w:rsidR="00FD7E2F" w:rsidRPr="007752E5" w:rsidRDefault="00A66992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</w:t>
            </w:r>
            <w:r w:rsidR="00A97724" w:rsidRPr="007752E5">
              <w:rPr>
                <w:rFonts w:ascii="Times New Roman" w:hAnsi="Times New Roman" w:cs="Times New Roman"/>
                <w:sz w:val="28"/>
                <w:szCs w:val="28"/>
              </w:rPr>
              <w:t xml:space="preserve"> трен</w:t>
            </w:r>
            <w:r w:rsidR="0034277E" w:rsidRPr="007752E5">
              <w:rPr>
                <w:rFonts w:ascii="Times New Roman" w:hAnsi="Times New Roman" w:cs="Times New Roman"/>
                <w:sz w:val="28"/>
                <w:szCs w:val="28"/>
              </w:rPr>
              <w:t>инги и др</w:t>
            </w:r>
            <w:r w:rsidR="007752E5">
              <w:rPr>
                <w:rFonts w:ascii="Times New Roman" w:hAnsi="Times New Roman" w:cs="Times New Roman"/>
                <w:sz w:val="28"/>
                <w:szCs w:val="28"/>
              </w:rPr>
              <w:t>угое</w:t>
            </w:r>
          </w:p>
        </w:tc>
        <w:tc>
          <w:tcPr>
            <w:tcW w:w="0" w:type="auto"/>
            <w:hideMark/>
          </w:tcPr>
          <w:p w:rsidR="0034277E" w:rsidRPr="007752E5" w:rsidRDefault="007752E5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277E" w:rsidRPr="007752E5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36353" w:rsidRPr="007752E5" w:rsidTr="007752E5">
        <w:tc>
          <w:tcPr>
            <w:tcW w:w="1829" w:type="dxa"/>
          </w:tcPr>
          <w:p w:rsidR="00036353" w:rsidRDefault="00036353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036353" w:rsidRPr="007752E5" w:rsidRDefault="00036353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0" w:type="auto"/>
          </w:tcPr>
          <w:p w:rsidR="00036353" w:rsidRPr="00FA429B" w:rsidRDefault="00036353" w:rsidP="00FA429B">
            <w:pPr>
              <w:pStyle w:val="3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FA429B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>Практические занятия с родителями и детьми</w:t>
            </w:r>
            <w:r w:rsidRPr="00FA429B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</w:t>
            </w:r>
            <w:r w:rsidRPr="00FA429B">
              <w:rPr>
                <w:rFonts w:ascii="Times New Roman" w:hAnsi="Times New Roman" w:cs="Times New Roman"/>
                <w:color w:val="auto"/>
                <w:sz w:val="28"/>
              </w:rPr>
              <w:t xml:space="preserve">мастер-классы (речь, моторика, эмоции, </w:t>
            </w:r>
            <w:proofErr w:type="spellStart"/>
            <w:r w:rsidRPr="00FA429B">
              <w:rPr>
                <w:rFonts w:ascii="Times New Roman" w:hAnsi="Times New Roman" w:cs="Times New Roman"/>
                <w:color w:val="auto"/>
                <w:sz w:val="28"/>
              </w:rPr>
              <w:t>сенсорика</w:t>
            </w:r>
            <w:proofErr w:type="spellEnd"/>
            <w:r w:rsidRPr="00FA429B">
              <w:rPr>
                <w:rFonts w:ascii="Times New Roman" w:hAnsi="Times New Roman" w:cs="Times New Roman"/>
                <w:color w:val="auto"/>
                <w:sz w:val="28"/>
              </w:rPr>
              <w:t>);</w:t>
            </w:r>
            <w:r w:rsidR="00FA429B" w:rsidRPr="00FA429B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FA429B">
              <w:rPr>
                <w:rFonts w:ascii="Times New Roman" w:hAnsi="Times New Roman" w:cs="Times New Roman"/>
                <w:color w:val="auto"/>
                <w:sz w:val="28"/>
              </w:rPr>
              <w:t>игровые занятия «родитель + ребёнок»;</w:t>
            </w:r>
            <w:r w:rsidR="00FA429B" w:rsidRPr="00FA429B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FA429B">
              <w:rPr>
                <w:rFonts w:ascii="Times New Roman" w:hAnsi="Times New Roman" w:cs="Times New Roman"/>
                <w:color w:val="auto"/>
                <w:sz w:val="28"/>
              </w:rPr>
              <w:t>демонстрация методов работы, которые можно применять дома.</w:t>
            </w:r>
          </w:p>
        </w:tc>
        <w:tc>
          <w:tcPr>
            <w:tcW w:w="0" w:type="auto"/>
          </w:tcPr>
          <w:p w:rsidR="00036353" w:rsidRDefault="00FA429B" w:rsidP="007752E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2628B7" w:rsidRPr="007752E5" w:rsidRDefault="00FA429B" w:rsidP="00FA42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62275" cy="29622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8B7" w:rsidRPr="007752E5" w:rsidSect="0007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BC4"/>
    <w:multiLevelType w:val="multilevel"/>
    <w:tmpl w:val="2DB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F"/>
    <w:rsid w:val="00036353"/>
    <w:rsid w:val="000700CF"/>
    <w:rsid w:val="002628B7"/>
    <w:rsid w:val="00303935"/>
    <w:rsid w:val="0034277E"/>
    <w:rsid w:val="00747957"/>
    <w:rsid w:val="007752E5"/>
    <w:rsid w:val="008B542C"/>
    <w:rsid w:val="009A02E7"/>
    <w:rsid w:val="009C691C"/>
    <w:rsid w:val="009F5249"/>
    <w:rsid w:val="00A66992"/>
    <w:rsid w:val="00A97724"/>
    <w:rsid w:val="00B84D66"/>
    <w:rsid w:val="00BD4050"/>
    <w:rsid w:val="00C12B53"/>
    <w:rsid w:val="00CB6D74"/>
    <w:rsid w:val="00D22B15"/>
    <w:rsid w:val="00D4146C"/>
    <w:rsid w:val="00D70848"/>
    <w:rsid w:val="00E53489"/>
    <w:rsid w:val="00ED781D"/>
    <w:rsid w:val="00F11C6B"/>
    <w:rsid w:val="00F93E83"/>
    <w:rsid w:val="00FA429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BF2"/>
  <w15:docId w15:val="{A0A12F92-0711-4613-8851-E3A9B835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6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7752E5"/>
    <w:pPr>
      <w:spacing w:after="0" w:line="240" w:lineRule="auto"/>
    </w:pPr>
  </w:style>
  <w:style w:type="table" w:styleId="a6">
    <w:name w:val="Table Grid"/>
    <w:basedOn w:val="a1"/>
    <w:uiPriority w:val="59"/>
    <w:rsid w:val="007752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363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MeFfisto</cp:lastModifiedBy>
  <cp:revision>2</cp:revision>
  <cp:lastPrinted>2006-12-31T23:08:00Z</cp:lastPrinted>
  <dcterms:created xsi:type="dcterms:W3CDTF">2025-12-04T11:25:00Z</dcterms:created>
  <dcterms:modified xsi:type="dcterms:W3CDTF">2025-12-04T11:25:00Z</dcterms:modified>
</cp:coreProperties>
</file>